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9783" w14:textId="6E74A3C1" w:rsidR="00277949" w:rsidRDefault="00C10033" w:rsidP="00277949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10033">
        <w:rPr>
          <w:rFonts w:asciiTheme="majorBidi" w:hAnsiTheme="majorBidi" w:cstheme="majorBidi"/>
        </w:rPr>
        <w:t>ANEXA Nr. 1B</w:t>
      </w:r>
      <w:r w:rsidR="00277949">
        <w:rPr>
          <w:rFonts w:asciiTheme="majorBidi" w:hAnsiTheme="majorBidi" w:cstheme="majorBidi"/>
        </w:rPr>
        <w:t xml:space="preserve"> </w:t>
      </w:r>
      <w:r w:rsidR="00277949" w:rsidRPr="00C10033">
        <w:rPr>
          <w:rFonts w:asciiTheme="majorBidi" w:hAnsiTheme="majorBidi" w:cstheme="majorBidi"/>
        </w:rPr>
        <w:t xml:space="preserve">la </w:t>
      </w:r>
      <w:proofErr w:type="spellStart"/>
      <w:r w:rsidR="00277949" w:rsidRPr="00C10033">
        <w:rPr>
          <w:rFonts w:asciiTheme="majorBidi" w:hAnsiTheme="majorBidi" w:cstheme="majorBidi"/>
        </w:rPr>
        <w:t>normele</w:t>
      </w:r>
      <w:proofErr w:type="spellEnd"/>
      <w:r w:rsidR="00277949" w:rsidRPr="00C10033">
        <w:rPr>
          <w:rFonts w:asciiTheme="majorBidi" w:hAnsiTheme="majorBidi" w:cstheme="majorBidi"/>
        </w:rPr>
        <w:t xml:space="preserve"> </w:t>
      </w:r>
      <w:proofErr w:type="spellStart"/>
      <w:r w:rsidR="00277949" w:rsidRPr="00C10033">
        <w:rPr>
          <w:rFonts w:asciiTheme="majorBidi" w:hAnsiTheme="majorBidi" w:cstheme="majorBidi"/>
        </w:rPr>
        <w:t>metodologice</w:t>
      </w:r>
      <w:proofErr w:type="spellEnd"/>
      <w:r w:rsidR="00277949" w:rsidRPr="00C10033">
        <w:rPr>
          <w:rFonts w:asciiTheme="majorBidi" w:hAnsiTheme="majorBidi" w:cstheme="majorBidi"/>
        </w:rPr>
        <w:t xml:space="preserve">  </w:t>
      </w:r>
    </w:p>
    <w:p w14:paraId="1178DB60" w14:textId="45B06F9B" w:rsidR="00C10033" w:rsidRPr="00C10033" w:rsidRDefault="00C10033" w:rsidP="00C1003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DAAB7D6" w14:textId="202E107D" w:rsidR="00C10033" w:rsidRDefault="00C10033" w:rsidP="00C10033">
      <w:pPr>
        <w:jc w:val="both"/>
        <w:rPr>
          <w:rFonts w:asciiTheme="majorBidi" w:hAnsiTheme="majorBidi" w:cstheme="majorBidi"/>
        </w:rPr>
      </w:pPr>
    </w:p>
    <w:p w14:paraId="223B4D33" w14:textId="77777777" w:rsidR="00B26582" w:rsidRDefault="00B26582" w:rsidP="00C10033">
      <w:pPr>
        <w:jc w:val="both"/>
        <w:rPr>
          <w:rFonts w:asciiTheme="majorBidi" w:hAnsiTheme="majorBidi" w:cstheme="majorBidi"/>
        </w:rPr>
      </w:pPr>
    </w:p>
    <w:p w14:paraId="4DB4338A" w14:textId="30252FE2" w:rsidR="00C10033" w:rsidRPr="00C10033" w:rsidRDefault="00C10033" w:rsidP="00C100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10033">
        <w:rPr>
          <w:rFonts w:asciiTheme="majorBidi" w:hAnsiTheme="majorBidi" w:cstheme="majorBidi"/>
          <w:b/>
          <w:bCs/>
          <w:sz w:val="24"/>
          <w:szCs w:val="24"/>
        </w:rPr>
        <w:t>OFERTĂ DE VÂNZARE TEREN</w:t>
      </w:r>
    </w:p>
    <w:p w14:paraId="152A2095" w14:textId="77777777" w:rsidR="00C10033" w:rsidRPr="00C10033" w:rsidRDefault="00C10033" w:rsidP="00C10033">
      <w:pPr>
        <w:jc w:val="both"/>
        <w:rPr>
          <w:rFonts w:asciiTheme="majorBidi" w:hAnsiTheme="majorBidi" w:cstheme="majorBidi"/>
        </w:rPr>
      </w:pPr>
      <w:r w:rsidRPr="00C10033">
        <w:rPr>
          <w:rFonts w:asciiTheme="majorBidi" w:hAnsiTheme="majorBidi" w:cstheme="majorBidi"/>
        </w:rPr>
        <w:t xml:space="preserve">  </w:t>
      </w:r>
    </w:p>
    <w:p w14:paraId="0C30B9BE" w14:textId="1A698A8E" w:rsidR="00C10033" w:rsidRPr="00C10033" w:rsidRDefault="00C10033" w:rsidP="002B781E">
      <w:pPr>
        <w:spacing w:after="0" w:line="360" w:lineRule="auto"/>
        <w:jc w:val="both"/>
        <w:rPr>
          <w:rFonts w:asciiTheme="majorBidi" w:hAnsiTheme="majorBidi" w:cstheme="majorBidi"/>
        </w:rPr>
      </w:pPr>
      <w:r w:rsidRPr="00C10033">
        <w:rPr>
          <w:rFonts w:asciiTheme="majorBidi" w:hAnsiTheme="majorBidi" w:cstheme="majorBidi"/>
        </w:rPr>
        <w:t xml:space="preserve">    </w:t>
      </w:r>
      <w:proofErr w:type="spellStart"/>
      <w:r w:rsidRPr="00C10033">
        <w:rPr>
          <w:rFonts w:asciiTheme="majorBidi" w:hAnsiTheme="majorBidi" w:cstheme="majorBidi"/>
        </w:rPr>
        <w:t>Subsemnatul</w:t>
      </w:r>
      <w:proofErr w:type="spellEnd"/>
      <w:r w:rsidRPr="00C10033">
        <w:rPr>
          <w:rFonts w:asciiTheme="majorBidi" w:hAnsiTheme="majorBidi" w:cstheme="majorBidi"/>
        </w:rPr>
        <w:t>/Subsemnata</w:t>
      </w:r>
      <w:r w:rsidRPr="00C10033">
        <w:rPr>
          <w:rFonts w:asciiTheme="majorBidi" w:hAnsiTheme="majorBidi" w:cstheme="majorBidi"/>
          <w:vertAlign w:val="superscript"/>
        </w:rPr>
        <w:t>1)</w:t>
      </w:r>
      <w:r w:rsidRPr="00C1003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……………………………………………….</w:t>
      </w:r>
      <w:r w:rsidRPr="00C10033">
        <w:rPr>
          <w:rFonts w:asciiTheme="majorBidi" w:hAnsiTheme="majorBidi" w:cstheme="majorBidi"/>
        </w:rPr>
        <w:t xml:space="preserve">, CNP </w:t>
      </w:r>
      <w:r>
        <w:rPr>
          <w:rFonts w:asciiTheme="majorBidi" w:hAnsiTheme="majorBidi" w:cstheme="majorBidi"/>
        </w:rPr>
        <w:t>………………………</w:t>
      </w:r>
      <w:r w:rsidRPr="00C10033">
        <w:rPr>
          <w:rFonts w:asciiTheme="majorBidi" w:hAnsiTheme="majorBidi" w:cstheme="majorBidi"/>
        </w:rPr>
        <w:t xml:space="preserve">., </w:t>
      </w:r>
      <w:proofErr w:type="spellStart"/>
      <w:r w:rsidRPr="00C10033">
        <w:rPr>
          <w:rFonts w:asciiTheme="majorBidi" w:hAnsiTheme="majorBidi" w:cstheme="majorBidi"/>
        </w:rPr>
        <w:t>având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adresa</w:t>
      </w:r>
      <w:proofErr w:type="spellEnd"/>
      <w:r w:rsidRPr="00C10033">
        <w:rPr>
          <w:rFonts w:asciiTheme="majorBidi" w:hAnsiTheme="majorBidi" w:cstheme="majorBidi"/>
        </w:rPr>
        <w:t xml:space="preserve"> de </w:t>
      </w:r>
      <w:proofErr w:type="spellStart"/>
      <w:r w:rsidRPr="00C10033">
        <w:rPr>
          <w:rFonts w:asciiTheme="majorBidi" w:hAnsiTheme="majorBidi" w:cstheme="majorBidi"/>
        </w:rPr>
        <w:t>comunicare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în</w:t>
      </w:r>
      <w:proofErr w:type="spellEnd"/>
      <w:r w:rsidRPr="00C10033">
        <w:rPr>
          <w:rFonts w:asciiTheme="majorBidi" w:hAnsiTheme="majorBidi" w:cstheme="majorBidi"/>
        </w:rPr>
        <w:t xml:space="preserve">: </w:t>
      </w:r>
      <w:proofErr w:type="spellStart"/>
      <w:r w:rsidR="00320FF7">
        <w:rPr>
          <w:rFonts w:asciiTheme="majorBidi" w:hAnsiTheme="majorBidi" w:cstheme="majorBidi"/>
        </w:rPr>
        <w:t>localitatea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……………………………..</w:t>
      </w:r>
      <w:r w:rsidRPr="00C10033">
        <w:rPr>
          <w:rFonts w:asciiTheme="majorBidi" w:hAnsiTheme="majorBidi" w:cstheme="majorBidi"/>
        </w:rPr>
        <w:t xml:space="preserve">., str. </w:t>
      </w:r>
      <w:r>
        <w:rPr>
          <w:rFonts w:asciiTheme="majorBidi" w:hAnsiTheme="majorBidi" w:cstheme="majorBidi"/>
        </w:rPr>
        <w:t>…………………..</w:t>
      </w:r>
      <w:r w:rsidRPr="00C1003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,</w:t>
      </w:r>
      <w:r w:rsidRPr="00C10033">
        <w:rPr>
          <w:rFonts w:asciiTheme="majorBidi" w:hAnsiTheme="majorBidi" w:cstheme="majorBidi"/>
        </w:rPr>
        <w:t xml:space="preserve"> nr. </w:t>
      </w:r>
      <w:r>
        <w:rPr>
          <w:rFonts w:asciiTheme="majorBidi" w:hAnsiTheme="majorBidi" w:cstheme="majorBidi"/>
        </w:rPr>
        <w:t>……</w:t>
      </w:r>
      <w:r w:rsidRPr="00C10033">
        <w:rPr>
          <w:rFonts w:asciiTheme="majorBidi" w:hAnsiTheme="majorBidi" w:cstheme="majorBidi"/>
        </w:rPr>
        <w:t xml:space="preserve">., bl. </w:t>
      </w:r>
      <w:r>
        <w:rPr>
          <w:rFonts w:asciiTheme="majorBidi" w:hAnsiTheme="majorBidi" w:cstheme="majorBidi"/>
        </w:rPr>
        <w:t>………….</w:t>
      </w:r>
      <w:r w:rsidRPr="00C10033">
        <w:rPr>
          <w:rFonts w:asciiTheme="majorBidi" w:hAnsiTheme="majorBidi" w:cstheme="majorBidi"/>
        </w:rPr>
        <w:t xml:space="preserve">, sc. </w:t>
      </w:r>
      <w:r>
        <w:rPr>
          <w:rFonts w:asciiTheme="majorBidi" w:hAnsiTheme="majorBidi" w:cstheme="majorBidi"/>
        </w:rPr>
        <w:t>………..</w:t>
      </w:r>
      <w:r w:rsidRPr="00C10033">
        <w:rPr>
          <w:rFonts w:asciiTheme="majorBidi" w:hAnsiTheme="majorBidi" w:cstheme="majorBidi"/>
        </w:rPr>
        <w:t xml:space="preserve">., et. </w:t>
      </w:r>
      <w:r>
        <w:rPr>
          <w:rFonts w:asciiTheme="majorBidi" w:hAnsiTheme="majorBidi" w:cstheme="majorBidi"/>
        </w:rPr>
        <w:t>………</w:t>
      </w:r>
      <w:proofErr w:type="gramStart"/>
      <w:r>
        <w:rPr>
          <w:rFonts w:asciiTheme="majorBidi" w:hAnsiTheme="majorBidi" w:cstheme="majorBidi"/>
        </w:rPr>
        <w:t>….</w:t>
      </w:r>
      <w:r w:rsidRPr="00C10033">
        <w:rPr>
          <w:rFonts w:asciiTheme="majorBidi" w:hAnsiTheme="majorBidi" w:cstheme="majorBidi"/>
        </w:rPr>
        <w:t>.</w:t>
      </w:r>
      <w:proofErr w:type="gramEnd"/>
      <w:r w:rsidRPr="00C10033">
        <w:rPr>
          <w:rFonts w:asciiTheme="majorBidi" w:hAnsiTheme="majorBidi" w:cstheme="majorBidi"/>
        </w:rPr>
        <w:t xml:space="preserve">, ap. </w:t>
      </w:r>
      <w:r>
        <w:rPr>
          <w:rFonts w:asciiTheme="majorBidi" w:hAnsiTheme="majorBidi" w:cstheme="majorBidi"/>
        </w:rPr>
        <w:t>………</w:t>
      </w:r>
      <w:r w:rsidRPr="00C10033">
        <w:rPr>
          <w:rFonts w:asciiTheme="majorBidi" w:hAnsiTheme="majorBidi" w:cstheme="majorBidi"/>
        </w:rPr>
        <w:t xml:space="preserve">., </w:t>
      </w:r>
      <w:proofErr w:type="spellStart"/>
      <w:r w:rsidRPr="00C10033">
        <w:rPr>
          <w:rFonts w:asciiTheme="majorBidi" w:hAnsiTheme="majorBidi" w:cstheme="majorBidi"/>
        </w:rPr>
        <w:t>judeţul</w:t>
      </w:r>
      <w:proofErr w:type="spellEnd"/>
      <w:r w:rsidRPr="00C10033">
        <w:rPr>
          <w:rFonts w:asciiTheme="majorBidi" w:hAnsiTheme="majorBidi" w:cstheme="majorBidi"/>
        </w:rPr>
        <w:t>/</w:t>
      </w:r>
      <w:proofErr w:type="spellStart"/>
      <w:r w:rsidRPr="00C10033">
        <w:rPr>
          <w:rFonts w:asciiTheme="majorBidi" w:hAnsiTheme="majorBidi" w:cstheme="majorBidi"/>
        </w:rPr>
        <w:t>sectorul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………………….</w:t>
      </w:r>
      <w:r w:rsidRPr="00C10033">
        <w:rPr>
          <w:rFonts w:asciiTheme="majorBidi" w:hAnsiTheme="majorBidi" w:cstheme="majorBidi"/>
        </w:rPr>
        <w:t xml:space="preserve">., </w:t>
      </w:r>
      <w:proofErr w:type="spellStart"/>
      <w:r w:rsidRPr="00C10033">
        <w:rPr>
          <w:rFonts w:asciiTheme="majorBidi" w:hAnsiTheme="majorBidi" w:cstheme="majorBidi"/>
        </w:rPr>
        <w:t>codul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poştal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……………….</w:t>
      </w:r>
      <w:r w:rsidRPr="00C10033">
        <w:rPr>
          <w:rFonts w:asciiTheme="majorBidi" w:hAnsiTheme="majorBidi" w:cstheme="majorBidi"/>
        </w:rPr>
        <w:t xml:space="preserve">., e-mail </w:t>
      </w:r>
      <w:r>
        <w:rPr>
          <w:rFonts w:asciiTheme="majorBidi" w:hAnsiTheme="majorBidi" w:cstheme="majorBidi"/>
        </w:rPr>
        <w:t>…………………………</w:t>
      </w:r>
      <w:r w:rsidRPr="00C10033">
        <w:rPr>
          <w:rFonts w:asciiTheme="majorBidi" w:hAnsiTheme="majorBidi" w:cstheme="majorBidi"/>
        </w:rPr>
        <w:t xml:space="preserve">., tel. </w:t>
      </w:r>
      <w:r>
        <w:rPr>
          <w:rFonts w:asciiTheme="majorBidi" w:hAnsiTheme="majorBidi" w:cstheme="majorBidi"/>
        </w:rPr>
        <w:t>…………………………</w:t>
      </w:r>
      <w:r w:rsidRPr="00C10033">
        <w:rPr>
          <w:rFonts w:asciiTheme="majorBidi" w:hAnsiTheme="majorBidi" w:cstheme="majorBidi"/>
        </w:rPr>
        <w:t xml:space="preserve">, </w:t>
      </w:r>
      <w:proofErr w:type="spellStart"/>
      <w:r w:rsidRPr="00C10033">
        <w:rPr>
          <w:rFonts w:asciiTheme="majorBidi" w:hAnsiTheme="majorBidi" w:cstheme="majorBidi"/>
        </w:rPr>
        <w:t>vând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teren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agricol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situat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în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extravilan</w:t>
      </w:r>
      <w:proofErr w:type="spellEnd"/>
      <w:r w:rsidRPr="00C10033">
        <w:rPr>
          <w:rFonts w:asciiTheme="majorBidi" w:hAnsiTheme="majorBidi" w:cstheme="majorBidi"/>
        </w:rPr>
        <w:t xml:space="preserve">, </w:t>
      </w:r>
      <w:proofErr w:type="spellStart"/>
      <w:r w:rsidRPr="00C10033">
        <w:rPr>
          <w:rFonts w:asciiTheme="majorBidi" w:hAnsiTheme="majorBidi" w:cstheme="majorBidi"/>
        </w:rPr>
        <w:t>în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suprafaţă</w:t>
      </w:r>
      <w:proofErr w:type="spellEnd"/>
      <w:r w:rsidRPr="00C10033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>………………………………..</w:t>
      </w:r>
      <w:r w:rsidRPr="00C10033">
        <w:rPr>
          <w:rFonts w:asciiTheme="majorBidi" w:hAnsiTheme="majorBidi" w:cstheme="majorBidi"/>
        </w:rPr>
        <w:t xml:space="preserve"> (ha), </w:t>
      </w:r>
      <w:proofErr w:type="spellStart"/>
      <w:r w:rsidRPr="00C10033">
        <w:rPr>
          <w:rFonts w:asciiTheme="majorBidi" w:hAnsiTheme="majorBidi" w:cstheme="majorBidi"/>
        </w:rPr>
        <w:t>reprezentând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cota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parte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……………….</w:t>
      </w:r>
      <w:r w:rsidRPr="00C10033">
        <w:rPr>
          <w:rFonts w:asciiTheme="majorBidi" w:hAnsiTheme="majorBidi" w:cstheme="majorBidi"/>
        </w:rPr>
        <w:t xml:space="preserve">, la </w:t>
      </w:r>
      <w:proofErr w:type="spellStart"/>
      <w:r w:rsidRPr="00C10033">
        <w:rPr>
          <w:rFonts w:asciiTheme="majorBidi" w:hAnsiTheme="majorBidi" w:cstheme="majorBidi"/>
        </w:rPr>
        <w:t>preţul</w:t>
      </w:r>
      <w:proofErr w:type="spellEnd"/>
      <w:r w:rsidRPr="00C10033">
        <w:rPr>
          <w:rFonts w:asciiTheme="majorBidi" w:hAnsiTheme="majorBidi" w:cstheme="majorBidi"/>
        </w:rPr>
        <w:t xml:space="preserve"> de (*) </w:t>
      </w:r>
      <w:r>
        <w:rPr>
          <w:rFonts w:asciiTheme="majorBidi" w:hAnsiTheme="majorBidi" w:cstheme="majorBidi"/>
        </w:rPr>
        <w:t>…………………………</w:t>
      </w:r>
      <w:proofErr w:type="gramStart"/>
      <w:r>
        <w:rPr>
          <w:rFonts w:asciiTheme="majorBidi" w:hAnsiTheme="majorBidi" w:cstheme="majorBidi"/>
        </w:rPr>
        <w:t>…..</w:t>
      </w:r>
      <w:proofErr w:type="gramEnd"/>
      <w:r w:rsidRPr="00C10033">
        <w:rPr>
          <w:rFonts w:asciiTheme="majorBidi" w:hAnsiTheme="majorBidi" w:cstheme="majorBidi"/>
        </w:rPr>
        <w:t xml:space="preserve"> (lei).  </w:t>
      </w:r>
    </w:p>
    <w:p w14:paraId="25FAAE1E" w14:textId="5944E355" w:rsidR="00C10033" w:rsidRPr="002B781E" w:rsidRDefault="00C10033" w:rsidP="002B781E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2B781E">
        <w:rPr>
          <w:rFonts w:asciiTheme="majorBidi" w:hAnsiTheme="majorBidi" w:cstheme="majorBidi"/>
          <w:sz w:val="20"/>
          <w:szCs w:val="20"/>
        </w:rPr>
        <w:t xml:space="preserve">   1) Se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numele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prenumele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proprietarului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terenului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>.</w:t>
      </w:r>
    </w:p>
    <w:p w14:paraId="1CF66AB3" w14:textId="6C662411" w:rsidR="00C10033" w:rsidRPr="00C10033" w:rsidRDefault="00C10033" w:rsidP="002B781E">
      <w:pPr>
        <w:spacing w:after="0" w:line="360" w:lineRule="auto"/>
        <w:jc w:val="both"/>
        <w:rPr>
          <w:rFonts w:asciiTheme="majorBidi" w:hAnsiTheme="majorBidi" w:cstheme="majorBidi"/>
        </w:rPr>
      </w:pPr>
      <w:r w:rsidRPr="00C10033">
        <w:rPr>
          <w:rFonts w:asciiTheme="majorBidi" w:hAnsiTheme="majorBidi" w:cstheme="majorBidi"/>
        </w:rPr>
        <w:t xml:space="preserve">    </w:t>
      </w:r>
      <w:proofErr w:type="spellStart"/>
      <w:r w:rsidRPr="00C10033">
        <w:rPr>
          <w:rFonts w:asciiTheme="majorBidi" w:hAnsiTheme="majorBidi" w:cstheme="majorBidi"/>
        </w:rPr>
        <w:t>Condiţiile</w:t>
      </w:r>
      <w:proofErr w:type="spellEnd"/>
      <w:r w:rsidRPr="00C10033">
        <w:rPr>
          <w:rFonts w:asciiTheme="majorBidi" w:hAnsiTheme="majorBidi" w:cstheme="majorBidi"/>
        </w:rPr>
        <w:t xml:space="preserve"> de vânzare</w:t>
      </w:r>
      <w:r w:rsidRPr="00C10033">
        <w:rPr>
          <w:rFonts w:asciiTheme="majorBidi" w:hAnsiTheme="majorBidi" w:cstheme="majorBidi"/>
          <w:vertAlign w:val="superscript"/>
        </w:rPr>
        <w:t>2)</w:t>
      </w:r>
      <w:r w:rsidRPr="00C10033">
        <w:rPr>
          <w:rFonts w:asciiTheme="majorBidi" w:hAnsiTheme="majorBidi" w:cstheme="majorBidi"/>
        </w:rPr>
        <w:t xml:space="preserve"> sunt </w:t>
      </w:r>
      <w:proofErr w:type="spellStart"/>
      <w:r w:rsidRPr="00C10033">
        <w:rPr>
          <w:rFonts w:asciiTheme="majorBidi" w:hAnsiTheme="majorBidi" w:cstheme="majorBidi"/>
        </w:rPr>
        <w:t>următoarele</w:t>
      </w:r>
      <w:proofErr w:type="spellEnd"/>
      <w:r w:rsidRPr="00C10033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……………………………………</w:t>
      </w:r>
      <w:proofErr w:type="gramStart"/>
      <w:r>
        <w:rPr>
          <w:rFonts w:asciiTheme="majorBidi" w:hAnsiTheme="majorBidi" w:cstheme="majorBidi"/>
        </w:rPr>
        <w:t>…</w:t>
      </w:r>
      <w:r w:rsidRPr="00C10033">
        <w:rPr>
          <w:rFonts w:asciiTheme="majorBidi" w:hAnsiTheme="majorBidi" w:cstheme="majorBidi"/>
        </w:rPr>
        <w:t xml:space="preserve"> .</w:t>
      </w:r>
      <w:proofErr w:type="gramEnd"/>
      <w:r w:rsidRPr="00C10033">
        <w:rPr>
          <w:rFonts w:asciiTheme="majorBidi" w:hAnsiTheme="majorBidi" w:cstheme="majorBidi"/>
        </w:rPr>
        <w:t xml:space="preserve">  </w:t>
      </w:r>
    </w:p>
    <w:p w14:paraId="188232DD" w14:textId="33B98587" w:rsidR="00C10033" w:rsidRDefault="00C10033" w:rsidP="002B781E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2B781E">
        <w:rPr>
          <w:rFonts w:asciiTheme="majorBidi" w:hAnsiTheme="majorBidi" w:cstheme="majorBidi"/>
          <w:sz w:val="20"/>
          <w:szCs w:val="20"/>
        </w:rPr>
        <w:t xml:space="preserve">   2) Se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va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completa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cifre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litere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>.</w:t>
      </w:r>
    </w:p>
    <w:p w14:paraId="6F445CE3" w14:textId="77777777" w:rsidR="002B781E" w:rsidRPr="002B781E" w:rsidRDefault="002B781E" w:rsidP="002B781E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5E5FBC3" w14:textId="77777777" w:rsidR="00C10033" w:rsidRPr="00C10033" w:rsidRDefault="00C10033" w:rsidP="002B781E">
      <w:pPr>
        <w:spacing w:after="0" w:line="360" w:lineRule="auto"/>
        <w:jc w:val="both"/>
        <w:rPr>
          <w:rFonts w:asciiTheme="majorBidi" w:hAnsiTheme="majorBidi" w:cstheme="majorBidi"/>
        </w:rPr>
      </w:pPr>
      <w:r w:rsidRPr="00C10033">
        <w:rPr>
          <w:rFonts w:asciiTheme="majorBidi" w:hAnsiTheme="majorBidi" w:cstheme="majorBidi"/>
        </w:rPr>
        <w:t xml:space="preserve">    Date </w:t>
      </w:r>
      <w:proofErr w:type="spellStart"/>
      <w:r w:rsidRPr="00C10033">
        <w:rPr>
          <w:rFonts w:asciiTheme="majorBidi" w:hAnsiTheme="majorBidi" w:cstheme="majorBidi"/>
        </w:rPr>
        <w:t>privind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identificarea</w:t>
      </w:r>
      <w:proofErr w:type="spellEnd"/>
      <w:r w:rsidRPr="00C10033">
        <w:rPr>
          <w:rFonts w:asciiTheme="majorBidi" w:hAnsiTheme="majorBidi" w:cstheme="majorBidi"/>
        </w:rPr>
        <w:t xml:space="preserve"> </w:t>
      </w:r>
      <w:proofErr w:type="spellStart"/>
      <w:r w:rsidRPr="00C10033">
        <w:rPr>
          <w:rFonts w:asciiTheme="majorBidi" w:hAnsiTheme="majorBidi" w:cstheme="majorBidi"/>
        </w:rPr>
        <w:t>terenului</w:t>
      </w:r>
      <w:proofErr w:type="spellEnd"/>
      <w:r w:rsidRPr="00C10033">
        <w:rPr>
          <w:rFonts w:asciiTheme="majorBidi" w:hAnsiTheme="majorBidi" w:cstheme="majorBidi"/>
        </w:rPr>
        <w:t>:</w:t>
      </w:r>
    </w:p>
    <w:tbl>
      <w:tblPr>
        <w:tblStyle w:val="Tabelgril"/>
        <w:tblW w:w="98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9"/>
        <w:gridCol w:w="1023"/>
        <w:gridCol w:w="992"/>
        <w:gridCol w:w="851"/>
        <w:gridCol w:w="992"/>
        <w:gridCol w:w="992"/>
        <w:gridCol w:w="851"/>
        <w:gridCol w:w="850"/>
        <w:gridCol w:w="1088"/>
        <w:gridCol w:w="700"/>
      </w:tblGrid>
      <w:tr w:rsidR="002B781E" w:rsidRPr="00284E58" w14:paraId="10FB6E56" w14:textId="77777777" w:rsidTr="00B953CD">
        <w:trPr>
          <w:trHeight w:val="198"/>
        </w:trPr>
        <w:tc>
          <w:tcPr>
            <w:tcW w:w="1529" w:type="dxa"/>
            <w:vMerge w:val="restart"/>
            <w:vAlign w:val="center"/>
          </w:tcPr>
          <w:p w14:paraId="053148CC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6551" w:type="dxa"/>
            <w:gridSpan w:val="7"/>
          </w:tcPr>
          <w:p w14:paraId="4EC2730E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Informaţii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privind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amplasamentul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terenului</w:t>
            </w:r>
            <w:proofErr w:type="spellEnd"/>
          </w:p>
        </w:tc>
        <w:tc>
          <w:tcPr>
            <w:tcW w:w="1088" w:type="dxa"/>
            <w:vMerge w:val="restart"/>
            <w:vAlign w:val="center"/>
          </w:tcPr>
          <w:p w14:paraId="14C4BBBA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Categoria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de folosinţă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3)</w:t>
            </w:r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700" w:type="dxa"/>
            <w:vMerge w:val="restart"/>
            <w:vAlign w:val="center"/>
          </w:tcPr>
          <w:p w14:paraId="5A6287AA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0510">
              <w:rPr>
                <w:rFonts w:asciiTheme="majorBidi" w:hAnsiTheme="majorBidi" w:cstheme="majorBidi"/>
                <w:sz w:val="20"/>
                <w:szCs w:val="20"/>
              </w:rPr>
              <w:t>Obs.</w:t>
            </w:r>
          </w:p>
        </w:tc>
      </w:tr>
      <w:tr w:rsidR="002B781E" w:rsidRPr="00284E58" w14:paraId="207F55E2" w14:textId="77777777" w:rsidTr="00B953CD">
        <w:trPr>
          <w:trHeight w:val="211"/>
        </w:trPr>
        <w:tc>
          <w:tcPr>
            <w:tcW w:w="1529" w:type="dxa"/>
            <w:vMerge/>
            <w:vAlign w:val="center"/>
          </w:tcPr>
          <w:p w14:paraId="18C48A19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vAlign w:val="center"/>
          </w:tcPr>
          <w:p w14:paraId="46F2A50B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Oraşul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Comuna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Judeţul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843" w:type="dxa"/>
            <w:gridSpan w:val="2"/>
          </w:tcPr>
          <w:p w14:paraId="65B2672B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Suprafaţă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(ha)</w:t>
            </w:r>
          </w:p>
        </w:tc>
        <w:tc>
          <w:tcPr>
            <w:tcW w:w="992" w:type="dxa"/>
            <w:vMerge w:val="restart"/>
            <w:vAlign w:val="center"/>
          </w:tcPr>
          <w:p w14:paraId="082CC41A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cadastral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992" w:type="dxa"/>
            <w:vMerge w:val="restart"/>
            <w:vAlign w:val="center"/>
          </w:tcPr>
          <w:p w14:paraId="386BC701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de carte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funciară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851" w:type="dxa"/>
            <w:vMerge w:val="restart"/>
            <w:vAlign w:val="center"/>
          </w:tcPr>
          <w:p w14:paraId="19BE35A0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tarla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/lot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850" w:type="dxa"/>
            <w:vMerge w:val="restart"/>
            <w:vAlign w:val="center"/>
          </w:tcPr>
          <w:p w14:paraId="311C00CF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parcelă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1088" w:type="dxa"/>
            <w:vMerge/>
            <w:vAlign w:val="center"/>
          </w:tcPr>
          <w:p w14:paraId="1A57DC32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14:paraId="37A71938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781E" w:rsidRPr="00284E58" w14:paraId="3DF83F75" w14:textId="77777777" w:rsidTr="00B953CD">
        <w:trPr>
          <w:trHeight w:val="608"/>
        </w:trPr>
        <w:tc>
          <w:tcPr>
            <w:tcW w:w="1529" w:type="dxa"/>
            <w:vMerge/>
            <w:vAlign w:val="center"/>
          </w:tcPr>
          <w:p w14:paraId="500E7F17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  <w:vMerge/>
          </w:tcPr>
          <w:p w14:paraId="572E73D7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1EDAD2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Suprafaţa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totală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1" w:type="dxa"/>
            <w:vAlign w:val="center"/>
          </w:tcPr>
          <w:p w14:paraId="36BD6A5B" w14:textId="77777777" w:rsidR="002B781E" w:rsidRPr="00EA0510" w:rsidRDefault="002B781E" w:rsidP="00B953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510">
              <w:rPr>
                <w:rFonts w:asciiTheme="majorBidi" w:hAnsiTheme="majorBidi" w:cstheme="majorBidi"/>
                <w:sz w:val="20"/>
                <w:szCs w:val="20"/>
              </w:rPr>
              <w:t>Cotă-parte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2" w:type="dxa"/>
            <w:vMerge/>
          </w:tcPr>
          <w:p w14:paraId="1BA5E427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E5D65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C1D27D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B50DB4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14:paraId="1DDB9BD1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14:paraId="0CF56A36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781E" w:rsidRPr="00284E58" w14:paraId="3F35C672" w14:textId="77777777" w:rsidTr="00B953CD">
        <w:trPr>
          <w:trHeight w:val="592"/>
        </w:trPr>
        <w:tc>
          <w:tcPr>
            <w:tcW w:w="1529" w:type="dxa"/>
            <w:vAlign w:val="center"/>
          </w:tcPr>
          <w:p w14:paraId="77A73AED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Se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completează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către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vânzător</w:t>
            </w:r>
            <w:proofErr w:type="spellEnd"/>
          </w:p>
          <w:p w14:paraId="658C849D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AC8783D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B9AA01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BCD25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B9C3AF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94CFBE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F26439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FB9B06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377177C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1ACCD5E1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781E" w:rsidRPr="00284E58" w14:paraId="0918891A" w14:textId="77777777" w:rsidTr="00B953CD">
        <w:trPr>
          <w:trHeight w:val="392"/>
        </w:trPr>
        <w:tc>
          <w:tcPr>
            <w:tcW w:w="1529" w:type="dxa"/>
            <w:vAlign w:val="center"/>
          </w:tcPr>
          <w:p w14:paraId="0D0AD59D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Verificat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primărie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4)</w:t>
            </w:r>
          </w:p>
          <w:p w14:paraId="73B1A579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</w:p>
          <w:p w14:paraId="01261111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C696144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527FF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C531D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2D7039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7421B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FC1FB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16830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336E781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C5C398C" w14:textId="77777777" w:rsidR="002B781E" w:rsidRPr="00EA0510" w:rsidRDefault="002B781E" w:rsidP="00B953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D4D3524" w14:textId="6BA5E16E" w:rsidR="002723F3" w:rsidRDefault="002723F3" w:rsidP="002B781E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0E106F4" w14:textId="2CAC704B" w:rsidR="002B781E" w:rsidRP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 xml:space="preserve">   </w:t>
      </w:r>
      <w:r w:rsidRPr="002B781E">
        <w:rPr>
          <w:rFonts w:asciiTheme="majorBidi" w:hAnsiTheme="majorBidi" w:cstheme="majorBidi"/>
          <w:sz w:val="20"/>
          <w:szCs w:val="20"/>
        </w:rPr>
        <w:t xml:space="preserve">3) Se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categoria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folosinţă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terenurilor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agricole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situate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extravilan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conform art. 2 din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Legea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fondului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funciar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nr. 18/1991,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republicată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, cu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modificările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completările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ulterioare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.  </w:t>
      </w:r>
    </w:p>
    <w:p w14:paraId="43D49CC0" w14:textId="77777777" w:rsidR="002B781E" w:rsidRP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2B781E">
        <w:rPr>
          <w:rFonts w:asciiTheme="majorBidi" w:hAnsiTheme="majorBidi" w:cstheme="majorBidi"/>
          <w:sz w:val="20"/>
          <w:szCs w:val="20"/>
        </w:rPr>
        <w:t xml:space="preserve">   4) Se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cu "X"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rubricile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care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informaţiile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pot fi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comparate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datele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Registrul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agricol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evidenţele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fiscale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evidenţele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de stare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civilă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altele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asemenea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.   </w:t>
      </w:r>
    </w:p>
    <w:p w14:paraId="4E8E50FC" w14:textId="6E5CC296" w:rsid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2B781E">
        <w:rPr>
          <w:rFonts w:asciiTheme="majorBidi" w:hAnsiTheme="majorBidi" w:cstheme="majorBidi"/>
          <w:sz w:val="20"/>
          <w:szCs w:val="20"/>
        </w:rPr>
        <w:t xml:space="preserve">   5) Cota-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parte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suprafaţă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exprimă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fracţie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B781E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2B781E">
        <w:rPr>
          <w:rFonts w:asciiTheme="majorBidi" w:hAnsiTheme="majorBidi" w:cstheme="majorBidi"/>
          <w:sz w:val="20"/>
          <w:szCs w:val="20"/>
        </w:rPr>
        <w:t xml:space="preserve"> hectare.  </w:t>
      </w:r>
    </w:p>
    <w:p w14:paraId="77A1F06C" w14:textId="77777777" w:rsidR="002B781E" w:rsidRP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FEDE94E" w14:textId="151C47AE" w:rsidR="002B781E" w:rsidRP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   (*) </w:t>
      </w:r>
      <w:proofErr w:type="spellStart"/>
      <w:r w:rsidRPr="002B781E">
        <w:rPr>
          <w:rFonts w:asciiTheme="majorBidi" w:hAnsiTheme="majorBidi" w:cstheme="majorBidi"/>
        </w:rPr>
        <w:t>Declar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că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terenul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agricol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situat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în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extravilan</w:t>
      </w:r>
      <w:proofErr w:type="spellEnd"/>
      <w:r w:rsidRPr="002B781E">
        <w:rPr>
          <w:rFonts w:asciiTheme="majorBidi" w:hAnsiTheme="majorBidi" w:cstheme="majorBidi"/>
        </w:rPr>
        <w:t xml:space="preserve"> face </w:t>
      </w:r>
      <w:proofErr w:type="spellStart"/>
      <w:r w:rsidRPr="002B781E">
        <w:rPr>
          <w:rFonts w:asciiTheme="majorBidi" w:hAnsiTheme="majorBidi" w:cstheme="majorBidi"/>
        </w:rPr>
        <w:t>obiectul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acţiunii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pentru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pronunţarea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unei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hotărâri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judecătoreşti</w:t>
      </w:r>
      <w:proofErr w:type="spellEnd"/>
      <w:r w:rsidRPr="002B781E">
        <w:rPr>
          <w:rFonts w:asciiTheme="majorBidi" w:hAnsiTheme="majorBidi" w:cstheme="majorBidi"/>
        </w:rPr>
        <w:t xml:space="preserve"> care </w:t>
      </w:r>
      <w:proofErr w:type="spellStart"/>
      <w:r w:rsidRPr="002B781E">
        <w:rPr>
          <w:rFonts w:asciiTheme="majorBidi" w:hAnsiTheme="majorBidi" w:cstheme="majorBidi"/>
        </w:rPr>
        <w:t>să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ţină</w:t>
      </w:r>
      <w:proofErr w:type="spellEnd"/>
      <w:r w:rsidRPr="002B781E">
        <w:rPr>
          <w:rFonts w:asciiTheme="majorBidi" w:hAnsiTheme="majorBidi" w:cstheme="majorBidi"/>
        </w:rPr>
        <w:t xml:space="preserve"> loc de contract de </w:t>
      </w:r>
      <w:proofErr w:type="spellStart"/>
      <w:r w:rsidRPr="002B781E">
        <w:rPr>
          <w:rFonts w:asciiTheme="majorBidi" w:hAnsiTheme="majorBidi" w:cstheme="majorBidi"/>
        </w:rPr>
        <w:t>vânzare</w:t>
      </w:r>
      <w:proofErr w:type="spellEnd"/>
      <w:r w:rsidRPr="002B781E">
        <w:rPr>
          <w:rFonts w:asciiTheme="majorBidi" w:hAnsiTheme="majorBidi" w:cstheme="majorBidi"/>
        </w:rPr>
        <w:t xml:space="preserve">:  </w:t>
      </w:r>
    </w:p>
    <w:p w14:paraId="52CB42AE" w14:textId="43C2B9B7" w:rsidR="002B781E" w:rsidRPr="002B781E" w:rsidRDefault="002B781E" w:rsidP="00454C81">
      <w:pPr>
        <w:spacing w:after="0" w:line="360" w:lineRule="auto"/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    DA </w:t>
      </w:r>
      <w:r>
        <w:rPr>
          <w:rFonts w:asciiTheme="majorBidi" w:hAnsiTheme="majorBidi" w:cstheme="majorBidi"/>
        </w:rPr>
        <w:t xml:space="preserve">     </w:t>
      </w:r>
      <w:r w:rsidRPr="002B781E">
        <w:rPr>
          <w:rFonts w:asciiTheme="majorBidi" w:hAnsiTheme="majorBidi" w:cstheme="majorBidi"/>
        </w:rPr>
        <w:t xml:space="preserve">NU </w:t>
      </w:r>
    </w:p>
    <w:p w14:paraId="6425BED7" w14:textId="77777777" w:rsidR="00B26582" w:rsidRDefault="002B781E" w:rsidP="00B26582">
      <w:pPr>
        <w:spacing w:after="0" w:line="360" w:lineRule="auto"/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lastRenderedPageBreak/>
        <w:t xml:space="preserve">   </w:t>
      </w:r>
    </w:p>
    <w:p w14:paraId="4686588B" w14:textId="1B38912A" w:rsidR="002B781E" w:rsidRP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Cunoscând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că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falsul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în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declaraţii</w:t>
      </w:r>
      <w:proofErr w:type="spellEnd"/>
      <w:r w:rsidRPr="002B781E">
        <w:rPr>
          <w:rFonts w:asciiTheme="majorBidi" w:hAnsiTheme="majorBidi" w:cstheme="majorBidi"/>
        </w:rPr>
        <w:t xml:space="preserve"> se </w:t>
      </w:r>
      <w:proofErr w:type="spellStart"/>
      <w:r w:rsidRPr="002B781E">
        <w:rPr>
          <w:rFonts w:asciiTheme="majorBidi" w:hAnsiTheme="majorBidi" w:cstheme="majorBidi"/>
        </w:rPr>
        <w:t>pedepseşte</w:t>
      </w:r>
      <w:proofErr w:type="spellEnd"/>
      <w:r w:rsidRPr="002B781E">
        <w:rPr>
          <w:rFonts w:asciiTheme="majorBidi" w:hAnsiTheme="majorBidi" w:cstheme="majorBidi"/>
        </w:rPr>
        <w:t xml:space="preserve"> conform </w:t>
      </w:r>
      <w:proofErr w:type="spellStart"/>
      <w:r w:rsidRPr="002B781E">
        <w:rPr>
          <w:rFonts w:asciiTheme="majorBidi" w:hAnsiTheme="majorBidi" w:cstheme="majorBidi"/>
        </w:rPr>
        <w:t>Legii</w:t>
      </w:r>
      <w:proofErr w:type="spellEnd"/>
      <w:r w:rsidRPr="002B781E">
        <w:rPr>
          <w:rFonts w:asciiTheme="majorBidi" w:hAnsiTheme="majorBidi" w:cstheme="majorBidi"/>
        </w:rPr>
        <w:t xml:space="preserve"> nr. 286/2009 </w:t>
      </w:r>
      <w:proofErr w:type="spellStart"/>
      <w:r w:rsidRPr="002B781E">
        <w:rPr>
          <w:rFonts w:asciiTheme="majorBidi" w:hAnsiTheme="majorBidi" w:cstheme="majorBidi"/>
        </w:rPr>
        <w:t>privind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Codul</w:t>
      </w:r>
      <w:proofErr w:type="spellEnd"/>
      <w:r w:rsidRPr="002B781E">
        <w:rPr>
          <w:rFonts w:asciiTheme="majorBidi" w:hAnsiTheme="majorBidi" w:cstheme="majorBidi"/>
        </w:rPr>
        <w:t xml:space="preserve"> penal, cu </w:t>
      </w:r>
      <w:proofErr w:type="spellStart"/>
      <w:r w:rsidRPr="002B781E">
        <w:rPr>
          <w:rFonts w:asciiTheme="majorBidi" w:hAnsiTheme="majorBidi" w:cstheme="majorBidi"/>
        </w:rPr>
        <w:t>modificările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şi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completările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ulterioare</w:t>
      </w:r>
      <w:proofErr w:type="spellEnd"/>
      <w:r w:rsidRPr="002B781E">
        <w:rPr>
          <w:rFonts w:asciiTheme="majorBidi" w:hAnsiTheme="majorBidi" w:cstheme="majorBidi"/>
        </w:rPr>
        <w:t xml:space="preserve">, </w:t>
      </w:r>
      <w:proofErr w:type="spellStart"/>
      <w:r w:rsidRPr="002B781E">
        <w:rPr>
          <w:rFonts w:asciiTheme="majorBidi" w:hAnsiTheme="majorBidi" w:cstheme="majorBidi"/>
        </w:rPr>
        <w:t>declar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că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datele</w:t>
      </w:r>
      <w:proofErr w:type="spellEnd"/>
      <w:r w:rsidRPr="002B781E">
        <w:rPr>
          <w:rFonts w:asciiTheme="majorBidi" w:hAnsiTheme="majorBidi" w:cstheme="majorBidi"/>
        </w:rPr>
        <w:t xml:space="preserve"> sunt </w:t>
      </w:r>
      <w:proofErr w:type="spellStart"/>
      <w:r w:rsidRPr="002B781E">
        <w:rPr>
          <w:rFonts w:asciiTheme="majorBidi" w:hAnsiTheme="majorBidi" w:cstheme="majorBidi"/>
        </w:rPr>
        <w:t>reale</w:t>
      </w:r>
      <w:proofErr w:type="spellEnd"/>
      <w:r w:rsidRPr="002B781E">
        <w:rPr>
          <w:rFonts w:asciiTheme="majorBidi" w:hAnsiTheme="majorBidi" w:cstheme="majorBidi"/>
        </w:rPr>
        <w:t xml:space="preserve">, </w:t>
      </w:r>
      <w:proofErr w:type="spellStart"/>
      <w:r w:rsidRPr="002B781E">
        <w:rPr>
          <w:rFonts w:asciiTheme="majorBidi" w:hAnsiTheme="majorBidi" w:cstheme="majorBidi"/>
        </w:rPr>
        <w:t>corecte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şi</w:t>
      </w:r>
      <w:proofErr w:type="spellEnd"/>
      <w:r w:rsidRPr="002B781E">
        <w:rPr>
          <w:rFonts w:asciiTheme="majorBidi" w:hAnsiTheme="majorBidi" w:cstheme="majorBidi"/>
        </w:rPr>
        <w:t xml:space="preserve"> complete.</w:t>
      </w:r>
    </w:p>
    <w:p w14:paraId="2AFFA510" w14:textId="17171BFE" w:rsid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C99A99A" w14:textId="205B837D" w:rsidR="00B26582" w:rsidRDefault="00B26582" w:rsidP="00B26582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1D01C5D" w14:textId="77777777" w:rsidR="00454C81" w:rsidRDefault="00454C81" w:rsidP="00B26582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AE4AE5B" w14:textId="77777777" w:rsidR="00B26582" w:rsidRPr="002B781E" w:rsidRDefault="00B26582" w:rsidP="00B26582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FD9A935" w14:textId="52018710" w:rsidR="002B781E" w:rsidRDefault="002B781E" w:rsidP="00B26582">
      <w:pPr>
        <w:spacing w:after="0" w:line="360" w:lineRule="auto"/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  </w:t>
      </w:r>
      <w:proofErr w:type="spellStart"/>
      <w:r w:rsidRPr="002B781E">
        <w:rPr>
          <w:rFonts w:asciiTheme="majorBidi" w:hAnsiTheme="majorBidi" w:cstheme="majorBidi"/>
        </w:rPr>
        <w:t>Vânzător</w:t>
      </w:r>
      <w:proofErr w:type="spellEnd"/>
      <w:r w:rsidRPr="002B781E">
        <w:rPr>
          <w:rFonts w:asciiTheme="majorBidi" w:hAnsiTheme="majorBidi" w:cstheme="majorBidi"/>
        </w:rPr>
        <w:t>/</w:t>
      </w:r>
      <w:proofErr w:type="spellStart"/>
      <w:r w:rsidRPr="002B781E">
        <w:rPr>
          <w:rFonts w:asciiTheme="majorBidi" w:hAnsiTheme="majorBidi" w:cstheme="majorBidi"/>
        </w:rPr>
        <w:t>Împuternicit</w:t>
      </w:r>
      <w:proofErr w:type="spellEnd"/>
      <w:r w:rsidRPr="002B781E">
        <w:rPr>
          <w:rFonts w:asciiTheme="majorBidi" w:hAnsiTheme="majorBidi" w:cstheme="majorBidi"/>
        </w:rPr>
        <w:t>,</w:t>
      </w:r>
    </w:p>
    <w:p w14:paraId="1FA75EE2" w14:textId="77777777" w:rsidR="00B26582" w:rsidRPr="002B781E" w:rsidRDefault="00B26582" w:rsidP="00B26582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C3D6404" w14:textId="3A459110" w:rsidR="002B781E" w:rsidRPr="002B781E" w:rsidRDefault="00454C81" w:rsidP="002B781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……………………………..</w:t>
      </w:r>
    </w:p>
    <w:p w14:paraId="3A32E0C5" w14:textId="72EFD76B" w:rsidR="002B781E" w:rsidRDefault="002B781E" w:rsidP="002B781E">
      <w:pPr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>(</w:t>
      </w:r>
      <w:proofErr w:type="spellStart"/>
      <w:proofErr w:type="gramStart"/>
      <w:r w:rsidRPr="002B781E">
        <w:rPr>
          <w:rFonts w:asciiTheme="majorBidi" w:hAnsiTheme="majorBidi" w:cstheme="majorBidi"/>
        </w:rPr>
        <w:t>numele</w:t>
      </w:r>
      <w:proofErr w:type="spellEnd"/>
      <w:proofErr w:type="gram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şi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prenumele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în</w:t>
      </w:r>
      <w:proofErr w:type="spellEnd"/>
      <w:r w:rsidRPr="002B781E">
        <w:rPr>
          <w:rFonts w:asciiTheme="majorBidi" w:hAnsiTheme="majorBidi" w:cstheme="majorBidi"/>
        </w:rPr>
        <w:t xml:space="preserve"> </w:t>
      </w:r>
      <w:proofErr w:type="spellStart"/>
      <w:r w:rsidRPr="002B781E">
        <w:rPr>
          <w:rFonts w:asciiTheme="majorBidi" w:hAnsiTheme="majorBidi" w:cstheme="majorBidi"/>
        </w:rPr>
        <w:t>clar</w:t>
      </w:r>
      <w:proofErr w:type="spellEnd"/>
      <w:r w:rsidRPr="002B781E">
        <w:rPr>
          <w:rFonts w:asciiTheme="majorBidi" w:hAnsiTheme="majorBidi" w:cstheme="majorBidi"/>
        </w:rPr>
        <w:t>)</w:t>
      </w:r>
    </w:p>
    <w:p w14:paraId="76282379" w14:textId="57DD0056" w:rsidR="00B26582" w:rsidRDefault="00B26582" w:rsidP="002B781E">
      <w:pPr>
        <w:jc w:val="both"/>
        <w:rPr>
          <w:rFonts w:asciiTheme="majorBidi" w:hAnsiTheme="majorBidi" w:cstheme="majorBidi"/>
        </w:rPr>
      </w:pPr>
    </w:p>
    <w:p w14:paraId="5462DA74" w14:textId="77777777" w:rsidR="00454C81" w:rsidRPr="002B781E" w:rsidRDefault="00454C81" w:rsidP="002B781E">
      <w:pPr>
        <w:jc w:val="both"/>
        <w:rPr>
          <w:rFonts w:asciiTheme="majorBidi" w:hAnsiTheme="majorBidi" w:cstheme="majorBidi"/>
        </w:rPr>
      </w:pPr>
    </w:p>
    <w:p w14:paraId="4CE5ADF2" w14:textId="7CE5BFAE" w:rsidR="002B781E" w:rsidRDefault="002B781E" w:rsidP="002B781E">
      <w:pPr>
        <w:jc w:val="both"/>
        <w:rPr>
          <w:rFonts w:asciiTheme="majorBidi" w:hAnsiTheme="majorBidi" w:cstheme="majorBidi"/>
        </w:rPr>
      </w:pPr>
      <w:proofErr w:type="spellStart"/>
      <w:r w:rsidRPr="002B781E">
        <w:rPr>
          <w:rFonts w:asciiTheme="majorBidi" w:hAnsiTheme="majorBidi" w:cstheme="majorBidi"/>
        </w:rPr>
        <w:t>Semnătura</w:t>
      </w:r>
      <w:proofErr w:type="spellEnd"/>
    </w:p>
    <w:p w14:paraId="14F7779D" w14:textId="77777777" w:rsidR="00B26582" w:rsidRPr="002B781E" w:rsidRDefault="00B26582" w:rsidP="002B781E">
      <w:pPr>
        <w:jc w:val="both"/>
        <w:rPr>
          <w:rFonts w:asciiTheme="majorBidi" w:hAnsiTheme="majorBidi" w:cstheme="majorBidi"/>
        </w:rPr>
      </w:pPr>
    </w:p>
    <w:p w14:paraId="4E0C4639" w14:textId="614F49CC" w:rsidR="00B26582" w:rsidRDefault="00454C81" w:rsidP="00454C8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……………………………..</w:t>
      </w:r>
    </w:p>
    <w:p w14:paraId="4D093D01" w14:textId="74B4902F" w:rsidR="002B781E" w:rsidRPr="002B781E" w:rsidRDefault="002B781E" w:rsidP="002B781E">
      <w:pPr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L.S. </w:t>
      </w:r>
    </w:p>
    <w:p w14:paraId="55C61E7D" w14:textId="755A9E91" w:rsidR="002B781E" w:rsidRDefault="002B781E" w:rsidP="00C10033">
      <w:pPr>
        <w:jc w:val="both"/>
        <w:rPr>
          <w:rFonts w:asciiTheme="majorBidi" w:hAnsiTheme="majorBidi" w:cstheme="majorBidi"/>
        </w:rPr>
      </w:pPr>
    </w:p>
    <w:p w14:paraId="5470A880" w14:textId="77777777" w:rsidR="00454C81" w:rsidRDefault="00454C81" w:rsidP="00C10033">
      <w:pPr>
        <w:jc w:val="both"/>
        <w:rPr>
          <w:rFonts w:asciiTheme="majorBidi" w:hAnsiTheme="majorBidi" w:cstheme="majorBidi"/>
        </w:rPr>
      </w:pPr>
    </w:p>
    <w:p w14:paraId="359B1CCC" w14:textId="3B34655F" w:rsidR="002B781E" w:rsidRPr="002B781E" w:rsidRDefault="002B781E" w:rsidP="002B781E">
      <w:pPr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Data </w:t>
      </w:r>
      <w:r w:rsidR="00B26582">
        <w:rPr>
          <w:rFonts w:asciiTheme="majorBidi" w:hAnsiTheme="majorBidi" w:cstheme="majorBidi"/>
        </w:rPr>
        <w:t>……………………</w:t>
      </w:r>
      <w:proofErr w:type="gramStart"/>
      <w:r w:rsidR="00454C81">
        <w:rPr>
          <w:rFonts w:asciiTheme="majorBidi" w:hAnsiTheme="majorBidi" w:cstheme="majorBidi"/>
        </w:rPr>
        <w:t>…..</w:t>
      </w:r>
      <w:proofErr w:type="gramEnd"/>
    </w:p>
    <w:p w14:paraId="25812404" w14:textId="77777777" w:rsidR="002B781E" w:rsidRDefault="002B781E" w:rsidP="002B781E">
      <w:pPr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 </w:t>
      </w:r>
    </w:p>
    <w:p w14:paraId="0FECE920" w14:textId="77777777" w:rsidR="002B781E" w:rsidRDefault="002B781E" w:rsidP="002B781E">
      <w:pPr>
        <w:jc w:val="both"/>
        <w:rPr>
          <w:rFonts w:asciiTheme="majorBidi" w:hAnsiTheme="majorBidi" w:cstheme="majorBidi"/>
        </w:rPr>
      </w:pPr>
    </w:p>
    <w:p w14:paraId="4A701E0E" w14:textId="77777777" w:rsidR="002B781E" w:rsidRDefault="002B781E" w:rsidP="002B781E">
      <w:pPr>
        <w:jc w:val="both"/>
        <w:rPr>
          <w:rFonts w:asciiTheme="majorBidi" w:hAnsiTheme="majorBidi" w:cstheme="majorBidi"/>
        </w:rPr>
      </w:pPr>
    </w:p>
    <w:p w14:paraId="1AAC8C90" w14:textId="580D636F" w:rsidR="002B781E" w:rsidRDefault="002B781E" w:rsidP="002B781E">
      <w:pPr>
        <w:jc w:val="both"/>
        <w:rPr>
          <w:rFonts w:asciiTheme="majorBidi" w:hAnsiTheme="majorBidi" w:cstheme="majorBidi"/>
        </w:rPr>
      </w:pPr>
      <w:r w:rsidRPr="002B781E">
        <w:rPr>
          <w:rFonts w:asciiTheme="majorBidi" w:hAnsiTheme="majorBidi" w:cstheme="majorBidi"/>
        </w:rPr>
        <w:t xml:space="preserve"> </w:t>
      </w:r>
    </w:p>
    <w:p w14:paraId="14AC8539" w14:textId="397FA4C3" w:rsidR="00B26582" w:rsidRDefault="00B26582" w:rsidP="002B781E">
      <w:pPr>
        <w:jc w:val="both"/>
        <w:rPr>
          <w:rFonts w:asciiTheme="majorBidi" w:hAnsiTheme="majorBidi" w:cstheme="majorBidi"/>
        </w:rPr>
      </w:pPr>
    </w:p>
    <w:p w14:paraId="70E0AA7F" w14:textId="75F9CC49" w:rsidR="00B26582" w:rsidRDefault="00B26582" w:rsidP="002B781E">
      <w:pPr>
        <w:jc w:val="both"/>
        <w:rPr>
          <w:rFonts w:asciiTheme="majorBidi" w:hAnsiTheme="majorBidi" w:cstheme="majorBidi"/>
        </w:rPr>
      </w:pPr>
    </w:p>
    <w:p w14:paraId="0B1EF9FE" w14:textId="3E694749" w:rsidR="00B26582" w:rsidRDefault="00B26582" w:rsidP="002B781E">
      <w:pPr>
        <w:jc w:val="both"/>
        <w:rPr>
          <w:rFonts w:asciiTheme="majorBidi" w:hAnsiTheme="majorBidi" w:cstheme="majorBidi"/>
        </w:rPr>
      </w:pPr>
    </w:p>
    <w:p w14:paraId="08A61EB1" w14:textId="77777777" w:rsidR="00B26582" w:rsidRPr="002B781E" w:rsidRDefault="00B26582" w:rsidP="002B781E">
      <w:pPr>
        <w:jc w:val="both"/>
        <w:rPr>
          <w:rFonts w:asciiTheme="majorBidi" w:hAnsiTheme="majorBidi" w:cstheme="majorBidi"/>
        </w:rPr>
      </w:pPr>
    </w:p>
    <w:p w14:paraId="68992A9B" w14:textId="4BE6E5DE" w:rsidR="002B781E" w:rsidRPr="002B781E" w:rsidRDefault="002B781E" w:rsidP="002B781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B781E">
        <w:rPr>
          <w:rFonts w:asciiTheme="majorBidi" w:hAnsiTheme="majorBidi" w:cstheme="majorBidi"/>
          <w:sz w:val="20"/>
          <w:szCs w:val="20"/>
        </w:rPr>
        <w:t xml:space="preserve">NOTE:   </w:t>
      </w:r>
    </w:p>
    <w:p w14:paraId="57046249" w14:textId="7E262228" w:rsidR="002B781E" w:rsidRPr="002B781E" w:rsidRDefault="00454C81" w:rsidP="002B781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Câmpurile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notate cu (*) sunt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obligatoriu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completat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.  </w:t>
      </w:r>
    </w:p>
    <w:p w14:paraId="3C8A1004" w14:textId="5C3A7282" w:rsidR="002B781E" w:rsidRPr="002B781E" w:rsidRDefault="00454C81" w:rsidP="002B781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Câmpurile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notate cu (**) se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cazul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care sunt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cunoscute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B781E" w:rsidRPr="002B781E">
        <w:rPr>
          <w:rFonts w:asciiTheme="majorBidi" w:hAnsiTheme="majorBidi" w:cstheme="majorBidi"/>
          <w:sz w:val="20"/>
          <w:szCs w:val="20"/>
        </w:rPr>
        <w:t>informaţiile</w:t>
      </w:r>
      <w:proofErr w:type="spellEnd"/>
      <w:r w:rsidR="002B781E" w:rsidRPr="002B781E">
        <w:rPr>
          <w:rFonts w:asciiTheme="majorBidi" w:hAnsiTheme="majorBidi" w:cstheme="majorBidi"/>
          <w:sz w:val="20"/>
          <w:szCs w:val="20"/>
        </w:rPr>
        <w:t>.</w:t>
      </w:r>
    </w:p>
    <w:sectPr w:rsidR="002B781E" w:rsidRPr="002B781E" w:rsidSect="002B781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E2"/>
    <w:rsid w:val="002723F3"/>
    <w:rsid w:val="00277949"/>
    <w:rsid w:val="002B781E"/>
    <w:rsid w:val="00320FF7"/>
    <w:rsid w:val="00454C81"/>
    <w:rsid w:val="00912993"/>
    <w:rsid w:val="00B26582"/>
    <w:rsid w:val="00C10033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B8A5"/>
  <w15:chartTrackingRefBased/>
  <w15:docId w15:val="{94B2C701-4B1D-4303-90B7-77052E54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B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Chirila</dc:creator>
  <cp:keywords/>
  <dc:description/>
  <cp:lastModifiedBy>Iulia Chirila</cp:lastModifiedBy>
  <cp:revision>11</cp:revision>
  <cp:lastPrinted>2023-01-26T09:47:00Z</cp:lastPrinted>
  <dcterms:created xsi:type="dcterms:W3CDTF">2023-01-26T08:24:00Z</dcterms:created>
  <dcterms:modified xsi:type="dcterms:W3CDTF">2023-01-26T09:47:00Z</dcterms:modified>
</cp:coreProperties>
</file>